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F2CF" w14:textId="77777777" w:rsidR="00C3277B" w:rsidRPr="006E1DA5" w:rsidRDefault="00C3277B" w:rsidP="00C3277B">
      <w:pPr>
        <w:pStyle w:val="NormalWeb"/>
        <w:shd w:val="clear" w:color="auto" w:fill="FEFFFF"/>
        <w:spacing w:before="0" w:beforeAutospacing="0" w:after="300" w:afterAutospacing="0"/>
        <w:rPr>
          <w:rFonts w:asciiTheme="majorHAnsi" w:hAnsiTheme="majorHAnsi" w:cstheme="majorHAnsi"/>
          <w:b/>
          <w:bCs/>
          <w:sz w:val="36"/>
          <w:szCs w:val="36"/>
        </w:rPr>
      </w:pPr>
      <w:r w:rsidRPr="006E1DA5">
        <w:rPr>
          <w:rFonts w:asciiTheme="majorHAnsi" w:hAnsiTheme="majorHAnsi" w:cstheme="majorHAnsi"/>
          <w:b/>
          <w:bCs/>
          <w:sz w:val="36"/>
          <w:szCs w:val="36"/>
        </w:rPr>
        <w:t>Mentaliseringsbaseret terapi</w:t>
      </w:r>
    </w:p>
    <w:p w14:paraId="54199629" w14:textId="77777777" w:rsidR="00C3277B" w:rsidRPr="006E1DA5" w:rsidRDefault="00C3277B" w:rsidP="00C3277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E1DA5">
        <w:rPr>
          <w:rFonts w:asciiTheme="majorHAnsi" w:hAnsiTheme="majorHAnsi" w:cstheme="majorHAnsi"/>
        </w:rPr>
        <w:t>Mentalisering er evnen til at reflektere over og forstå egne og andres følelser, tanker, intentioner og handlinger.</w:t>
      </w:r>
    </w:p>
    <w:p w14:paraId="74A28E1D" w14:textId="77777777" w:rsidR="00C3277B" w:rsidRPr="006E1DA5" w:rsidRDefault="00C3277B" w:rsidP="00C3277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B32EBF8" w14:textId="77777777" w:rsidR="00C3277B" w:rsidRPr="006E1DA5" w:rsidRDefault="00C3277B" w:rsidP="00C3277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E1DA5">
        <w:rPr>
          <w:rFonts w:asciiTheme="majorHAnsi" w:hAnsiTheme="majorHAnsi" w:cstheme="majorHAnsi"/>
        </w:rPr>
        <w:t xml:space="preserve">Nogle bruger udtrykket: at forstå andre indeni og se sig selv udefra. Dette kan være yderst svært, hvis man selv er stresset, presset eller oplever svære følelser. </w:t>
      </w:r>
    </w:p>
    <w:p w14:paraId="0B933F45" w14:textId="77777777" w:rsidR="00C3277B" w:rsidRPr="006E1DA5" w:rsidRDefault="00C3277B" w:rsidP="00C3277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E1DA5">
        <w:rPr>
          <w:rFonts w:asciiTheme="majorHAnsi" w:hAnsiTheme="majorHAnsi" w:cstheme="majorHAnsi"/>
        </w:rPr>
        <w:t> </w:t>
      </w:r>
    </w:p>
    <w:p w14:paraId="2AEEFA0F" w14:textId="77777777" w:rsidR="00C3277B" w:rsidRPr="006E1DA5" w:rsidRDefault="00C3277B" w:rsidP="00C3277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E1DA5">
        <w:rPr>
          <w:rFonts w:asciiTheme="majorHAnsi" w:hAnsiTheme="majorHAnsi" w:cstheme="majorHAnsi"/>
        </w:rPr>
        <w:t>Når de svære følelser er på spil, kan det være svært at mærke disse følelser, og man kan få det, der kaldes for "</w:t>
      </w:r>
      <w:proofErr w:type="spellStart"/>
      <w:r w:rsidRPr="006E1DA5">
        <w:rPr>
          <w:rFonts w:asciiTheme="majorHAnsi" w:hAnsiTheme="majorHAnsi" w:cstheme="majorHAnsi"/>
        </w:rPr>
        <w:t>mentaliseringssvigt</w:t>
      </w:r>
      <w:proofErr w:type="spellEnd"/>
      <w:r w:rsidRPr="006E1DA5">
        <w:rPr>
          <w:rFonts w:asciiTheme="majorHAnsi" w:hAnsiTheme="majorHAnsi" w:cstheme="majorHAnsi"/>
        </w:rPr>
        <w:t xml:space="preserve">", hvilket kan give konflikt men en selv og med andre, og kan føles meget ubehageligt. Dette er fokus i mentaliseringsbaseret terapi, hvor personen, i et trygt rum, hjælpes til at genvinde overblik og fornemmelse af egne og andres følelser og intentioner. </w:t>
      </w:r>
    </w:p>
    <w:p w14:paraId="2CFBC992" w14:textId="77777777" w:rsidR="00C3277B" w:rsidRPr="006E1DA5" w:rsidRDefault="00C3277B" w:rsidP="00C3277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270C1C0" w14:textId="77777777" w:rsidR="00C3277B" w:rsidRDefault="00C3277B" w:rsidP="00C3277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E1DA5">
        <w:rPr>
          <w:rFonts w:asciiTheme="majorHAnsi" w:hAnsiTheme="majorHAnsi" w:cstheme="majorHAnsi"/>
        </w:rPr>
        <w:t xml:space="preserve">I mentaliseringsbaseret terapi er den terapeutiske relation kendetegnet ved en ikke-vidende, nysgerrig og legende holdning, hvor klientens indre liv er i fokus. Det kræver en grundlæggende tillid til terapeuten. </w:t>
      </w:r>
    </w:p>
    <w:p w14:paraId="682807CB" w14:textId="77777777" w:rsidR="0097109C" w:rsidRDefault="0097109C" w:rsidP="00C3277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84F4702" w14:textId="77777777" w:rsidR="0097109C" w:rsidRPr="006E1DA5" w:rsidRDefault="0097109C" w:rsidP="00C3277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7A30CA3" w14:textId="77777777" w:rsidR="00237B8C" w:rsidRPr="001E181A" w:rsidRDefault="00237B8C" w:rsidP="00237B8C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1E181A">
        <w:rPr>
          <w:rFonts w:asciiTheme="majorHAnsi" w:hAnsiTheme="majorHAnsi" w:cstheme="majorHAnsi"/>
          <w:b/>
          <w:bCs/>
          <w:sz w:val="36"/>
          <w:szCs w:val="36"/>
        </w:rPr>
        <w:t>NARM</w:t>
      </w:r>
    </w:p>
    <w:p w14:paraId="15287367" w14:textId="77777777" w:rsidR="00237B8C" w:rsidRPr="001E181A" w:rsidRDefault="00237B8C" w:rsidP="00237B8C">
      <w:pPr>
        <w:pStyle w:val="NormalWeb"/>
        <w:shd w:val="clear" w:color="auto" w:fill="FEFFFF"/>
        <w:spacing w:before="0" w:beforeAutospacing="0" w:after="300" w:afterAutospacing="0"/>
        <w:rPr>
          <w:rFonts w:asciiTheme="majorHAnsi" w:hAnsiTheme="majorHAnsi" w:cstheme="majorHAnsi"/>
        </w:rPr>
      </w:pPr>
      <w:r w:rsidRPr="001E181A">
        <w:rPr>
          <w:rFonts w:asciiTheme="majorHAnsi" w:hAnsiTheme="majorHAnsi" w:cstheme="majorHAnsi"/>
        </w:rPr>
        <w:t>Den terapeutiske metode NARM er en meget effektiv behandlingsmetode i forhold til udviklingstraumer og tilknytningsproblemer.</w:t>
      </w:r>
    </w:p>
    <w:p w14:paraId="4BDFF402" w14:textId="77777777" w:rsidR="00237B8C" w:rsidRPr="001E181A" w:rsidRDefault="00237B8C" w:rsidP="00237B8C">
      <w:pPr>
        <w:pStyle w:val="NormalWeb"/>
        <w:shd w:val="clear" w:color="auto" w:fill="FEFFFF"/>
        <w:spacing w:before="0" w:beforeAutospacing="0" w:after="300" w:afterAutospacing="0"/>
        <w:rPr>
          <w:rFonts w:asciiTheme="majorHAnsi" w:hAnsiTheme="majorHAnsi" w:cstheme="majorHAnsi"/>
        </w:rPr>
      </w:pPr>
      <w:r w:rsidRPr="001E181A">
        <w:rPr>
          <w:rFonts w:asciiTheme="majorHAnsi" w:hAnsiTheme="majorHAnsi" w:cstheme="majorHAnsi"/>
        </w:rPr>
        <w:t>I NARM-terapi understøttes vores evne til kropslig og følelsesmæssig selvregulering og vores kapacitet til at føle os forbundet med os selv og andre.</w:t>
      </w:r>
    </w:p>
    <w:p w14:paraId="69A0D667" w14:textId="77777777" w:rsidR="00237B8C" w:rsidRPr="001E181A" w:rsidRDefault="00237B8C" w:rsidP="00237B8C">
      <w:pPr>
        <w:pStyle w:val="NormalWeb"/>
        <w:shd w:val="clear" w:color="auto" w:fill="FEFFFF"/>
        <w:spacing w:before="0" w:beforeAutospacing="0" w:after="300" w:afterAutospacing="0"/>
        <w:rPr>
          <w:rFonts w:asciiTheme="majorHAnsi" w:hAnsiTheme="majorHAnsi" w:cstheme="majorHAnsi"/>
        </w:rPr>
      </w:pPr>
      <w:r w:rsidRPr="001E181A">
        <w:rPr>
          <w:rFonts w:asciiTheme="majorHAnsi" w:hAnsiTheme="majorHAnsi" w:cstheme="majorHAnsi"/>
        </w:rPr>
        <w:t xml:space="preserve">NARM er en ressource-orienteret metode, der tager primært udgangspunkt i det nuværende øjeblik og arbejder med </w:t>
      </w:r>
      <w:proofErr w:type="gramStart"/>
      <w:r w:rsidRPr="001E181A">
        <w:rPr>
          <w:rFonts w:asciiTheme="majorHAnsi" w:hAnsiTheme="majorHAnsi" w:cstheme="majorHAnsi"/>
        </w:rPr>
        <w:t>kropslig mindfulness</w:t>
      </w:r>
      <w:proofErr w:type="gramEnd"/>
      <w:r w:rsidRPr="001E181A">
        <w:rPr>
          <w:rFonts w:asciiTheme="majorHAnsi" w:hAnsiTheme="majorHAnsi" w:cstheme="majorHAnsi"/>
        </w:rPr>
        <w:t xml:space="preserve"> og mindful opmærksomhed på relationelle processer.</w:t>
      </w:r>
    </w:p>
    <w:p w14:paraId="5A4E19EA" w14:textId="77777777" w:rsidR="00237B8C" w:rsidRPr="001E181A" w:rsidRDefault="00237B8C" w:rsidP="00237B8C">
      <w:pPr>
        <w:pStyle w:val="NormalWeb"/>
        <w:shd w:val="clear" w:color="auto" w:fill="FEFFFF"/>
        <w:spacing w:before="0" w:beforeAutospacing="0" w:after="300" w:afterAutospacing="0"/>
        <w:rPr>
          <w:rFonts w:asciiTheme="majorHAnsi" w:hAnsiTheme="majorHAnsi" w:cstheme="majorHAnsi"/>
        </w:rPr>
      </w:pPr>
      <w:r w:rsidRPr="001E181A">
        <w:rPr>
          <w:rFonts w:asciiTheme="majorHAnsi" w:hAnsiTheme="majorHAnsi" w:cstheme="majorHAnsi"/>
        </w:rPr>
        <w:t>De fleste følelsesmæssige problemer kan føres tilbage til fem biologisk baserede principper: Behovet for kontakt, afstemning, tillid, autonomi og kærlighed/seksualitet. Hver type afspejles af et mønster af spændinger eller beskyttelse af kroppen, så vel som af adfærd og evne til at klare livets udfordringer.</w:t>
      </w:r>
    </w:p>
    <w:p w14:paraId="01450073" w14:textId="77777777" w:rsidR="00237B8C" w:rsidRPr="001E181A" w:rsidRDefault="00237B8C" w:rsidP="00237B8C">
      <w:pPr>
        <w:pStyle w:val="NormalWeb"/>
        <w:shd w:val="clear" w:color="auto" w:fill="FEFFFF"/>
        <w:spacing w:before="0" w:beforeAutospacing="0" w:after="300" w:afterAutospacing="0"/>
        <w:rPr>
          <w:rFonts w:asciiTheme="majorHAnsi" w:hAnsiTheme="majorHAnsi" w:cstheme="majorHAnsi"/>
        </w:rPr>
      </w:pPr>
      <w:r w:rsidRPr="001E181A">
        <w:rPr>
          <w:rFonts w:asciiTheme="majorHAnsi" w:hAnsiTheme="majorHAnsi" w:cstheme="majorHAnsi"/>
        </w:rPr>
        <w:t>NARM er en metode, der integrerer en kropslig og psykologisk tilgang i behandlingen af lavt selvværd, skam og konstant selvkritik.</w:t>
      </w:r>
    </w:p>
    <w:p w14:paraId="4FA0EA2F" w14:textId="77777777" w:rsidR="006F3309" w:rsidRPr="006E1DA5" w:rsidRDefault="006F3309">
      <w:pPr>
        <w:rPr>
          <w:rFonts w:asciiTheme="majorHAnsi" w:hAnsiTheme="majorHAnsi" w:cstheme="majorHAnsi"/>
        </w:rPr>
      </w:pPr>
    </w:p>
    <w:sectPr w:rsidR="006F3309" w:rsidRPr="006E1D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7B"/>
    <w:rsid w:val="00237B8C"/>
    <w:rsid w:val="006E1DA5"/>
    <w:rsid w:val="006F3309"/>
    <w:rsid w:val="0097109C"/>
    <w:rsid w:val="00AA1785"/>
    <w:rsid w:val="00C3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72E0"/>
  <w15:chartTrackingRefBased/>
  <w15:docId w15:val="{A68C3F6E-284F-4AF8-B2D2-4E5EA407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Frederiksen</dc:creator>
  <cp:keywords/>
  <dc:description/>
  <cp:lastModifiedBy>Trine Frederiksen</cp:lastModifiedBy>
  <cp:revision>4</cp:revision>
  <dcterms:created xsi:type="dcterms:W3CDTF">2023-11-28T09:00:00Z</dcterms:created>
  <dcterms:modified xsi:type="dcterms:W3CDTF">2023-11-28T09:04:00Z</dcterms:modified>
</cp:coreProperties>
</file>